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88" w:rsidRPr="001A431B" w:rsidRDefault="006B1A84" w:rsidP="006B1A84">
      <w:pPr>
        <w:tabs>
          <w:tab w:val="center" w:pos="4680"/>
          <w:tab w:val="left" w:pos="8430"/>
        </w:tabs>
        <w:rPr>
          <w:rFonts w:asciiTheme="majorHAnsi" w:hAnsiTheme="majorHAnsi"/>
          <w:b/>
          <w:caps/>
          <w:sz w:val="56"/>
        </w:rPr>
      </w:pPr>
      <w:bookmarkStart w:id="0" w:name="_GoBack"/>
      <w:r>
        <w:rPr>
          <w:rFonts w:asciiTheme="majorHAnsi" w:hAnsiTheme="majorHAnsi"/>
          <w:b/>
          <w:sz w:val="56"/>
        </w:rPr>
        <w:tab/>
      </w:r>
      <w:r>
        <w:rPr>
          <w:rFonts w:asciiTheme="majorHAnsi" w:hAnsiTheme="majorHAnsi"/>
          <w:b/>
          <w:caps/>
          <w:noProof/>
          <w:sz w:val="56"/>
        </w:rPr>
        <w:drawing>
          <wp:anchor distT="0" distB="0" distL="114300" distR="114300" simplePos="0" relativeHeight="251659264" behindDoc="1" locked="0" layoutInCell="1" allowOverlap="1" wp14:anchorId="01177238" wp14:editId="7B8583FD">
            <wp:simplePos x="0" y="0"/>
            <wp:positionH relativeFrom="column">
              <wp:posOffset>3381375</wp:posOffset>
            </wp:positionH>
            <wp:positionV relativeFrom="paragraph">
              <wp:posOffset>1355725</wp:posOffset>
            </wp:positionV>
            <wp:extent cx="1215390" cy="111887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h38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31B">
        <w:rPr>
          <w:rFonts w:asciiTheme="majorHAnsi" w:hAnsiTheme="majorHAns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4F7C8421" wp14:editId="76E5C418">
            <wp:simplePos x="0" y="0"/>
            <wp:positionH relativeFrom="margin">
              <wp:align>center</wp:align>
            </wp:positionH>
            <wp:positionV relativeFrom="margin">
              <wp:posOffset>-77470</wp:posOffset>
            </wp:positionV>
            <wp:extent cx="4882896" cy="6711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L_Map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63" b="99443" l="1874" r="99830">
                                  <a14:foregroundMark x1="17547" y1="62748" x2="17547" y2="62748"/>
                                  <a14:foregroundMark x1="19591" y1="64790" x2="19591" y2="64790"/>
                                  <a14:foregroundMark x1="20784" y1="66213" x2="20784" y2="66213"/>
                                  <a14:foregroundMark x1="17291" y1="68936" x2="17291" y2="68936"/>
                                  <a14:foregroundMark x1="24191" y1="65842" x2="24191" y2="65842"/>
                                  <a14:foregroundMark x1="24276" y1="64047" x2="24276" y2="64047"/>
                                  <a14:foregroundMark x1="13458" y1="62995" x2="13458" y2="62995"/>
                                  <a14:foregroundMark x1="15673" y1="63057" x2="15673" y2="63057"/>
                                  <a14:foregroundMark x1="15673" y1="63057" x2="15673" y2="63057"/>
                                  <a14:foregroundMark x1="18569" y1="65161" x2="18569" y2="65161"/>
                                  <a14:foregroundMark x1="20017" y1="70730" x2="20017" y2="70730"/>
                                  <a14:foregroundMark x1="24361" y1="70668" x2="24361" y2="70668"/>
                                  <a14:foregroundMark x1="18825" y1="60149" x2="11158" y2="61200"/>
                                  <a14:foregroundMark x1="2300" y1="42946" x2="1959" y2="61262"/>
                                  <a14:foregroundMark x1="3322" y1="15223" x2="96848" y2="17141"/>
                                  <a14:foregroundMark x1="96422" y1="17141" x2="96593" y2="56064"/>
                                  <a14:foregroundMark x1="96422" y1="52599" x2="99830" y2="52599"/>
                                  <a14:foregroundMark x1="99404" y1="52413" x2="98552" y2="994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671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1B" w:rsidRPr="001A431B">
        <w:rPr>
          <w:rFonts w:asciiTheme="majorHAnsi" w:hAnsiTheme="majorHAnsi"/>
          <w:b/>
          <w:sz w:val="56"/>
        </w:rPr>
        <w:t>S</w:t>
      </w:r>
      <w:r w:rsidR="001A431B" w:rsidRPr="001A431B">
        <w:rPr>
          <w:rFonts w:asciiTheme="majorHAnsi" w:hAnsiTheme="majorHAnsi"/>
          <w:b/>
          <w:caps/>
          <w:sz w:val="56"/>
        </w:rPr>
        <w:t>ite Map</w:t>
      </w:r>
      <w:r>
        <w:rPr>
          <w:rFonts w:asciiTheme="majorHAnsi" w:hAnsiTheme="majorHAnsi"/>
          <w:b/>
          <w:caps/>
          <w:sz w:val="56"/>
        </w:rPr>
        <w:tab/>
      </w:r>
      <w:bookmarkEnd w:id="0"/>
    </w:p>
    <w:sectPr w:rsidR="001F1A88" w:rsidRPr="001A43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A9" w:rsidRDefault="00AC07A9" w:rsidP="001A431B">
      <w:pPr>
        <w:spacing w:after="0" w:line="240" w:lineRule="auto"/>
      </w:pPr>
      <w:r>
        <w:separator/>
      </w:r>
    </w:p>
  </w:endnote>
  <w:endnote w:type="continuationSeparator" w:id="0">
    <w:p w:rsidR="00AC07A9" w:rsidRDefault="00AC07A9" w:rsidP="001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A9" w:rsidRDefault="00AC07A9" w:rsidP="001A431B">
      <w:pPr>
        <w:spacing w:after="0" w:line="240" w:lineRule="auto"/>
      </w:pPr>
      <w:r>
        <w:separator/>
      </w:r>
    </w:p>
  </w:footnote>
  <w:footnote w:type="continuationSeparator" w:id="0">
    <w:p w:rsidR="00AC07A9" w:rsidRDefault="00AC07A9" w:rsidP="001A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1B" w:rsidRPr="001A431B" w:rsidRDefault="001A431B" w:rsidP="001A431B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Times New Roman" w:hAnsi="Californian FB" w:cs="Times New Roman"/>
        <w:color w:val="FFFFFF" w:themeColor="background1"/>
        <w:sz w:val="44"/>
        <w:szCs w:val="24"/>
        <w:u w:val="single"/>
      </w:rPr>
    </w:pPr>
    <w:r w:rsidRPr="001A431B">
      <w:rPr>
        <w:rFonts w:ascii="Californian FB" w:eastAsia="Times New Roman" w:hAnsi="Californian FB" w:cs="Times New Roman"/>
        <w:smallCaps/>
        <w:noProof/>
        <w:color w:val="FFFFFF" w:themeColor="background1"/>
        <w:sz w:val="4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7D7DDF" wp14:editId="23529008">
              <wp:simplePos x="0" y="0"/>
              <wp:positionH relativeFrom="column">
                <wp:posOffset>1981200</wp:posOffset>
              </wp:positionH>
              <wp:positionV relativeFrom="paragraph">
                <wp:posOffset>-9525</wp:posOffset>
              </wp:positionV>
              <wp:extent cx="1956816" cy="523875"/>
              <wp:effectExtent l="0" t="0" r="247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816" cy="52387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98232" id="Rectangle 2" o:spid="_x0000_s1026" style="position:absolute;margin-left:156pt;margin-top:-.75pt;width:154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" fillcolor="windowText" strokeweight="1pt"/>
          </w:pict>
        </mc:Fallback>
      </mc:AlternateContent>
    </w:r>
    <w:r w:rsidRPr="001A431B">
      <w:rPr>
        <w:rFonts w:ascii="Californian FB" w:eastAsia="Times New Roman" w:hAnsi="Californian FB" w:cs="Times New Roman"/>
        <w:smallCaps/>
        <w:color w:val="FFFFFF" w:themeColor="background1"/>
        <w:sz w:val="44"/>
        <w:szCs w:val="24"/>
        <w:u w:val="single"/>
      </w:rPr>
      <w:t>Lafayette Park</w:t>
    </w:r>
    <w:r w:rsidRPr="001A431B">
      <w:rPr>
        <w:rFonts w:ascii="Californian FB" w:eastAsia="Times New Roman" w:hAnsi="Californian FB" w:cs="Times New Roman"/>
        <w:smallCaps/>
        <w:color w:val="FFFFFF" w:themeColor="background1"/>
        <w:sz w:val="44"/>
        <w:szCs w:val="24"/>
        <w:u w:val="single"/>
      </w:rPr>
      <w:br/>
    </w:r>
    <w:r w:rsidRPr="001A431B">
      <w:rPr>
        <w:rFonts w:ascii="Californian FB" w:eastAsia="Times New Roman" w:hAnsi="Californian FB" w:cs="Times New Roman"/>
        <w:smallCaps/>
        <w:color w:val="FFFFFF" w:themeColor="background1"/>
        <w:sz w:val="24"/>
        <w:szCs w:val="24"/>
      </w:rPr>
      <w:t xml:space="preserve">C    o    n    d    o    m    </w:t>
    </w:r>
    <w:proofErr w:type="spellStart"/>
    <w:r w:rsidRPr="001A431B">
      <w:rPr>
        <w:rFonts w:ascii="Californian FB" w:eastAsia="Times New Roman" w:hAnsi="Californian FB" w:cs="Times New Roman"/>
        <w:smallCaps/>
        <w:color w:val="FFFFFF" w:themeColor="background1"/>
        <w:sz w:val="24"/>
        <w:szCs w:val="24"/>
      </w:rPr>
      <w:t>i</w:t>
    </w:r>
    <w:proofErr w:type="spellEnd"/>
    <w:r w:rsidRPr="001A431B">
      <w:rPr>
        <w:rFonts w:ascii="Californian FB" w:eastAsia="Times New Roman" w:hAnsi="Californian FB" w:cs="Times New Roman"/>
        <w:smallCaps/>
        <w:color w:val="FFFFFF" w:themeColor="background1"/>
        <w:sz w:val="24"/>
        <w:szCs w:val="24"/>
      </w:rPr>
      <w:t xml:space="preserve">    n    </w:t>
    </w:r>
    <w:proofErr w:type="spellStart"/>
    <w:r w:rsidRPr="001A431B">
      <w:rPr>
        <w:rFonts w:ascii="Californian FB" w:eastAsia="Times New Roman" w:hAnsi="Californian FB" w:cs="Times New Roman"/>
        <w:smallCaps/>
        <w:color w:val="FFFFFF" w:themeColor="background1"/>
        <w:sz w:val="24"/>
        <w:szCs w:val="24"/>
      </w:rPr>
      <w:t>i</w:t>
    </w:r>
    <w:proofErr w:type="spellEnd"/>
    <w:r w:rsidRPr="001A431B">
      <w:rPr>
        <w:rFonts w:ascii="Californian FB" w:eastAsia="Times New Roman" w:hAnsi="Californian FB" w:cs="Times New Roman"/>
        <w:smallCaps/>
        <w:color w:val="FFFFFF" w:themeColor="background1"/>
        <w:sz w:val="24"/>
        <w:szCs w:val="24"/>
      </w:rPr>
      <w:t xml:space="preserve">    u    m</w:t>
    </w:r>
  </w:p>
  <w:p w:rsidR="001A431B" w:rsidRPr="001A431B" w:rsidRDefault="001A431B" w:rsidP="001A431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6"/>
        <w:szCs w:val="16"/>
      </w:rPr>
    </w:pPr>
    <w:r w:rsidRPr="001A431B">
      <w:rPr>
        <w:rFonts w:ascii="Times New Roman" w:eastAsia="Times New Roman" w:hAnsi="Times New Roman" w:cs="Times New Roman"/>
        <w:sz w:val="16"/>
        <w:szCs w:val="16"/>
      </w:rPr>
      <w:br/>
    </w:r>
    <w:r w:rsidRPr="001A431B">
      <w:rPr>
        <w:rFonts w:eastAsia="Times New Roman" w:cs="Times New Roman"/>
        <w:sz w:val="16"/>
        <w:szCs w:val="16"/>
      </w:rPr>
      <w:t xml:space="preserve">6145 Leesburg Pike </w:t>
    </w:r>
    <w:r w:rsidRPr="001A431B">
      <w:rPr>
        <w:rFonts w:eastAsia="Times New Roman" w:cs="Courier New"/>
        <w:sz w:val="16"/>
        <w:szCs w:val="16"/>
      </w:rPr>
      <w:t>▪</w:t>
    </w:r>
    <w:r w:rsidRPr="001A431B">
      <w:rPr>
        <w:rFonts w:eastAsia="Times New Roman" w:cs="Times New Roman"/>
        <w:sz w:val="16"/>
        <w:szCs w:val="16"/>
      </w:rPr>
      <w:t xml:space="preserve"> Falls Church, VA 22041</w:t>
    </w:r>
  </w:p>
  <w:p w:rsidR="001A431B" w:rsidRPr="001A431B" w:rsidRDefault="001A431B" w:rsidP="001A431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6"/>
        <w:szCs w:val="16"/>
      </w:rPr>
    </w:pPr>
    <w:r w:rsidRPr="001A431B">
      <w:rPr>
        <w:rFonts w:eastAsia="Times New Roman" w:cs="Times New Roman"/>
        <w:sz w:val="16"/>
        <w:szCs w:val="16"/>
      </w:rPr>
      <w:t xml:space="preserve">703-820-8007 </w:t>
    </w:r>
    <w:r w:rsidRPr="001A431B">
      <w:rPr>
        <w:rFonts w:eastAsia="Times New Roman" w:cs="Courier New"/>
        <w:sz w:val="16"/>
        <w:szCs w:val="16"/>
      </w:rPr>
      <w:t>▪</w:t>
    </w:r>
    <w:r w:rsidRPr="001A431B">
      <w:rPr>
        <w:rFonts w:eastAsia="Times New Roman" w:cs="Times New Roman"/>
        <w:sz w:val="16"/>
        <w:szCs w:val="16"/>
      </w:rPr>
      <w:t xml:space="preserve"> Fax 703-820-0350</w:t>
    </w:r>
  </w:p>
  <w:p w:rsidR="001A431B" w:rsidRDefault="001A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B"/>
    <w:rsid w:val="001A431B"/>
    <w:rsid w:val="001F1A88"/>
    <w:rsid w:val="006B1A84"/>
    <w:rsid w:val="00A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CFA87-ADBB-4E2F-9371-CC41DFD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1B"/>
  </w:style>
  <w:style w:type="paragraph" w:styleId="Footer">
    <w:name w:val="footer"/>
    <w:basedOn w:val="Normal"/>
    <w:link w:val="FooterChar"/>
    <w:uiPriority w:val="99"/>
    <w:unhideWhenUsed/>
    <w:rsid w:val="001A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Lipovsky</dc:creator>
  <cp:keywords/>
  <dc:description/>
  <cp:lastModifiedBy>Katherine Lipovsky</cp:lastModifiedBy>
  <cp:revision>1</cp:revision>
  <dcterms:created xsi:type="dcterms:W3CDTF">2014-11-20T15:18:00Z</dcterms:created>
  <dcterms:modified xsi:type="dcterms:W3CDTF">2014-11-20T15:31:00Z</dcterms:modified>
</cp:coreProperties>
</file>